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15" w:rsidRPr="002F4CA0" w:rsidRDefault="00121615" w:rsidP="00121615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2F4CA0">
        <w:rPr>
          <w:rFonts w:asciiTheme="minorHAnsi" w:hAnsiTheme="minorHAnsi" w:cstheme="minorHAnsi"/>
          <w:b/>
          <w:bCs/>
          <w:sz w:val="20"/>
          <w:szCs w:val="20"/>
          <w:lang w:val="el-GR"/>
        </w:rPr>
        <w:t>ΕΝΤΥΠΟ ΟΙΚΟΝΟΜΙΚΗΣ ΠΡΟΣΦΟΡΑΣ</w:t>
      </w:r>
    </w:p>
    <w:p w:rsidR="00121615" w:rsidRPr="00063906" w:rsidRDefault="00121615" w:rsidP="00121615">
      <w:pPr>
        <w:rPr>
          <w:rFonts w:asciiTheme="minorHAnsi" w:hAnsiTheme="minorHAnsi" w:cstheme="minorHAnsi"/>
          <w:sz w:val="20"/>
          <w:szCs w:val="20"/>
          <w:lang w:val="el-GR" w:bidi="en-US"/>
        </w:rPr>
      </w:pPr>
      <w:r w:rsidRPr="00063906">
        <w:rPr>
          <w:rFonts w:asciiTheme="minorHAnsi" w:hAnsiTheme="minorHAnsi" w:cstheme="minorHAnsi"/>
          <w:sz w:val="20"/>
          <w:szCs w:val="20"/>
          <w:lang w:val="el-GR" w:bidi="en-US"/>
        </w:rPr>
        <w:t>Της επιχείρησης …………………………………………………., έδρα ….…………....,</w:t>
      </w:r>
    </w:p>
    <w:p w:rsidR="00121615" w:rsidRPr="00563396" w:rsidRDefault="00121615" w:rsidP="00121615">
      <w:pPr>
        <w:rPr>
          <w:rFonts w:asciiTheme="minorHAnsi" w:hAnsiTheme="minorHAnsi" w:cstheme="minorHAnsi"/>
          <w:sz w:val="20"/>
          <w:szCs w:val="20"/>
          <w:lang w:val="el-GR" w:bidi="en-US"/>
        </w:rPr>
      </w:pPr>
      <w:r w:rsidRPr="00063906">
        <w:rPr>
          <w:rFonts w:asciiTheme="minorHAnsi" w:hAnsiTheme="minorHAnsi" w:cstheme="minorHAnsi"/>
          <w:sz w:val="20"/>
          <w:szCs w:val="20"/>
          <w:lang w:val="el-GR" w:bidi="en-US"/>
        </w:rPr>
        <w:t>οδός …………………., αριθμός ……, τηλέφωνο ………………….,</w:t>
      </w:r>
    </w:p>
    <w:p w:rsidR="00121615" w:rsidRPr="002F4CA0" w:rsidRDefault="00121615" w:rsidP="00121615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3781"/>
        <w:gridCol w:w="1765"/>
        <w:gridCol w:w="1786"/>
      </w:tblGrid>
      <w:tr w:rsidR="00121615" w:rsidRPr="00730EEF" w:rsidTr="004B206D">
        <w:tc>
          <w:tcPr>
            <w:tcW w:w="988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proofErr w:type="spellStart"/>
            <w:r w:rsidRPr="00EE1B01">
              <w:rPr>
                <w:b/>
                <w:bCs/>
                <w:szCs w:val="20"/>
              </w:rPr>
              <w:t>Κωδικός</w:t>
            </w:r>
            <w:proofErr w:type="spellEnd"/>
            <w:r w:rsidRPr="00EE1B01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5074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proofErr w:type="spellStart"/>
            <w:r w:rsidRPr="00EE1B01">
              <w:rPr>
                <w:b/>
                <w:bCs/>
                <w:szCs w:val="20"/>
              </w:rPr>
              <w:t>Ονομ</w:t>
            </w:r>
            <w:proofErr w:type="spellEnd"/>
            <w:r w:rsidRPr="00EE1B01">
              <w:rPr>
                <w:b/>
                <w:bCs/>
                <w:szCs w:val="20"/>
              </w:rPr>
              <w:t>ασία Παρα</w:t>
            </w:r>
            <w:proofErr w:type="spellStart"/>
            <w:r w:rsidRPr="00EE1B01">
              <w:rPr>
                <w:b/>
                <w:bCs/>
                <w:szCs w:val="20"/>
              </w:rPr>
              <w:t>δοτέου</w:t>
            </w:r>
            <w:proofErr w:type="spellEnd"/>
          </w:p>
        </w:tc>
        <w:tc>
          <w:tcPr>
            <w:tcW w:w="1843" w:type="dxa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rFonts w:asciiTheme="minorHAnsi" w:hAnsiTheme="minorHAnsi" w:cstheme="minorHAnsi"/>
                <w:bCs/>
                <w:szCs w:val="20"/>
                <w:lang w:val="el-GR"/>
              </w:rPr>
              <w:t>Προϋπολογισμός σε ΕΥΡΩ (με ΦΠΑ)</w:t>
            </w:r>
          </w:p>
        </w:tc>
        <w:tc>
          <w:tcPr>
            <w:tcW w:w="1949" w:type="dxa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rFonts w:asciiTheme="minorHAnsi" w:hAnsiTheme="minorHAnsi" w:cstheme="minorHAnsi"/>
                <w:bCs/>
                <w:szCs w:val="20"/>
                <w:lang w:val="el-GR"/>
              </w:rPr>
              <w:t>Προσφερόμενη τιμή σε ΕΥΡΩ (με ΦΠΑ)</w:t>
            </w:r>
          </w:p>
        </w:tc>
      </w:tr>
      <w:tr w:rsidR="00121615" w:rsidTr="004B206D">
        <w:tc>
          <w:tcPr>
            <w:tcW w:w="988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</w:rPr>
              <w:t>Π1.1</w:t>
            </w:r>
          </w:p>
        </w:tc>
        <w:tc>
          <w:tcPr>
            <w:tcW w:w="5074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  <w:lang w:val="el-GR"/>
              </w:rPr>
              <w:t>Απολογιστική έκθεση Δράσεων διαχείρισης και συντονισμού 1</w:t>
            </w:r>
            <w:r w:rsidRPr="00EE1B01">
              <w:rPr>
                <w:bCs/>
                <w:szCs w:val="20"/>
                <w:vertAlign w:val="superscript"/>
                <w:lang w:val="el-GR"/>
              </w:rPr>
              <w:t>ης</w:t>
            </w:r>
            <w:r w:rsidRPr="00EE1B01">
              <w:rPr>
                <w:bCs/>
                <w:szCs w:val="20"/>
                <w:lang w:val="el-GR"/>
              </w:rPr>
              <w:t xml:space="preserve"> περιόδου</w:t>
            </w:r>
          </w:p>
        </w:tc>
        <w:tc>
          <w:tcPr>
            <w:tcW w:w="1843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color w:val="000000"/>
                <w:szCs w:val="20"/>
              </w:rPr>
              <w:t>2.480,00</w:t>
            </w:r>
          </w:p>
        </w:tc>
        <w:tc>
          <w:tcPr>
            <w:tcW w:w="1949" w:type="dxa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</w:tr>
      <w:tr w:rsidR="00121615" w:rsidTr="004B206D">
        <w:tc>
          <w:tcPr>
            <w:tcW w:w="988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</w:rPr>
              <w:t>Π1.2</w:t>
            </w:r>
          </w:p>
        </w:tc>
        <w:tc>
          <w:tcPr>
            <w:tcW w:w="5074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  <w:lang w:val="el-GR"/>
              </w:rPr>
              <w:t>Απολογιστική έκθεση Δράσεων οργάνωσης συναντήσεων 1</w:t>
            </w:r>
            <w:r w:rsidRPr="00EE1B01">
              <w:rPr>
                <w:bCs/>
                <w:szCs w:val="20"/>
                <w:vertAlign w:val="superscript"/>
                <w:lang w:val="el-GR"/>
              </w:rPr>
              <w:t>ης</w:t>
            </w:r>
            <w:r w:rsidRPr="00EE1B01">
              <w:rPr>
                <w:bCs/>
                <w:szCs w:val="20"/>
                <w:lang w:val="el-GR"/>
              </w:rPr>
              <w:t xml:space="preserve"> περιόδου</w:t>
            </w:r>
          </w:p>
        </w:tc>
        <w:tc>
          <w:tcPr>
            <w:tcW w:w="1843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color w:val="000000"/>
                <w:szCs w:val="20"/>
              </w:rPr>
              <w:t>7.440,00</w:t>
            </w:r>
          </w:p>
        </w:tc>
        <w:tc>
          <w:tcPr>
            <w:tcW w:w="1949" w:type="dxa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</w:tr>
      <w:tr w:rsidR="00121615" w:rsidTr="004B206D">
        <w:tc>
          <w:tcPr>
            <w:tcW w:w="988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</w:rPr>
              <w:t>Π1.3</w:t>
            </w:r>
          </w:p>
        </w:tc>
        <w:tc>
          <w:tcPr>
            <w:tcW w:w="5074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  <w:lang w:val="el-GR"/>
              </w:rPr>
              <w:t>Απολογιστική έκθεση Δράσεων επικοινωνίας και δημοσιότητας 1</w:t>
            </w:r>
            <w:r w:rsidRPr="00EE1B01">
              <w:rPr>
                <w:bCs/>
                <w:szCs w:val="20"/>
                <w:vertAlign w:val="superscript"/>
                <w:lang w:val="el-GR"/>
              </w:rPr>
              <w:t>ης</w:t>
            </w:r>
            <w:r w:rsidRPr="00EE1B01">
              <w:rPr>
                <w:bCs/>
                <w:szCs w:val="20"/>
                <w:lang w:val="el-GR"/>
              </w:rPr>
              <w:t xml:space="preserve"> περιόδου</w:t>
            </w:r>
          </w:p>
        </w:tc>
        <w:tc>
          <w:tcPr>
            <w:tcW w:w="1843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color w:val="000000"/>
                <w:szCs w:val="20"/>
              </w:rPr>
              <w:t>3.286,00</w:t>
            </w:r>
          </w:p>
        </w:tc>
        <w:tc>
          <w:tcPr>
            <w:tcW w:w="1949" w:type="dxa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</w:tr>
      <w:tr w:rsidR="00121615" w:rsidTr="004B206D">
        <w:tc>
          <w:tcPr>
            <w:tcW w:w="988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</w:rPr>
              <w:t>Π2.1</w:t>
            </w:r>
          </w:p>
        </w:tc>
        <w:tc>
          <w:tcPr>
            <w:tcW w:w="5074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  <w:lang w:val="el-GR"/>
              </w:rPr>
              <w:t>Απολογιστική έκθεση Δράσεων διαχείρισης και συντονισμού 2</w:t>
            </w:r>
            <w:r w:rsidRPr="00EE1B01">
              <w:rPr>
                <w:bCs/>
                <w:szCs w:val="20"/>
                <w:vertAlign w:val="superscript"/>
                <w:lang w:val="el-GR"/>
              </w:rPr>
              <w:t>ης</w:t>
            </w:r>
            <w:r w:rsidRPr="00EE1B01">
              <w:rPr>
                <w:bCs/>
                <w:szCs w:val="20"/>
                <w:lang w:val="el-GR"/>
              </w:rPr>
              <w:t xml:space="preserve"> περιόδου</w:t>
            </w:r>
          </w:p>
        </w:tc>
        <w:tc>
          <w:tcPr>
            <w:tcW w:w="1843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color w:val="000000"/>
                <w:szCs w:val="20"/>
              </w:rPr>
              <w:t>8.680,00</w:t>
            </w:r>
          </w:p>
        </w:tc>
        <w:tc>
          <w:tcPr>
            <w:tcW w:w="1949" w:type="dxa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</w:tr>
      <w:tr w:rsidR="00121615" w:rsidTr="004B206D">
        <w:tc>
          <w:tcPr>
            <w:tcW w:w="988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</w:rPr>
              <w:t>Π2.2</w:t>
            </w:r>
          </w:p>
        </w:tc>
        <w:tc>
          <w:tcPr>
            <w:tcW w:w="5074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  <w:lang w:val="el-GR"/>
              </w:rPr>
              <w:t>Απολογιστική έκθεση Δράσεων οργάνωσης συναντήσεων 2</w:t>
            </w:r>
            <w:r w:rsidRPr="00EE1B01">
              <w:rPr>
                <w:bCs/>
                <w:szCs w:val="20"/>
                <w:vertAlign w:val="superscript"/>
                <w:lang w:val="el-GR"/>
              </w:rPr>
              <w:t>ης</w:t>
            </w:r>
            <w:r w:rsidRPr="00EE1B01">
              <w:rPr>
                <w:bCs/>
                <w:szCs w:val="20"/>
                <w:lang w:val="el-GR"/>
              </w:rPr>
              <w:t xml:space="preserve"> περιόδου</w:t>
            </w:r>
          </w:p>
        </w:tc>
        <w:tc>
          <w:tcPr>
            <w:tcW w:w="1843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color w:val="000000"/>
                <w:szCs w:val="20"/>
              </w:rPr>
              <w:t>12.400,00</w:t>
            </w:r>
          </w:p>
        </w:tc>
        <w:tc>
          <w:tcPr>
            <w:tcW w:w="1949" w:type="dxa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</w:tr>
      <w:tr w:rsidR="00121615" w:rsidTr="004B206D">
        <w:tc>
          <w:tcPr>
            <w:tcW w:w="988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</w:rPr>
              <w:t>Π2.3</w:t>
            </w:r>
          </w:p>
        </w:tc>
        <w:tc>
          <w:tcPr>
            <w:tcW w:w="5074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  <w:lang w:val="el-GR"/>
              </w:rPr>
              <w:t>Απολογιστική έκθεση Δράσεων επικοινωνίας και δημοσιότητας 2</w:t>
            </w:r>
            <w:r w:rsidRPr="00EE1B01">
              <w:rPr>
                <w:bCs/>
                <w:szCs w:val="20"/>
                <w:vertAlign w:val="superscript"/>
                <w:lang w:val="el-GR"/>
              </w:rPr>
              <w:t>ης</w:t>
            </w:r>
            <w:r w:rsidRPr="00EE1B01">
              <w:rPr>
                <w:bCs/>
                <w:szCs w:val="20"/>
                <w:lang w:val="el-GR"/>
              </w:rPr>
              <w:t xml:space="preserve"> περιόδου</w:t>
            </w:r>
          </w:p>
        </w:tc>
        <w:tc>
          <w:tcPr>
            <w:tcW w:w="1843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color w:val="000000"/>
                <w:szCs w:val="20"/>
              </w:rPr>
              <w:t>12.400,00</w:t>
            </w:r>
          </w:p>
        </w:tc>
        <w:tc>
          <w:tcPr>
            <w:tcW w:w="1949" w:type="dxa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</w:tr>
      <w:tr w:rsidR="00121615" w:rsidTr="004B206D">
        <w:tc>
          <w:tcPr>
            <w:tcW w:w="988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</w:rPr>
              <w:t>Π3.1</w:t>
            </w:r>
          </w:p>
        </w:tc>
        <w:tc>
          <w:tcPr>
            <w:tcW w:w="5074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  <w:lang w:val="el-GR"/>
              </w:rPr>
              <w:t>Απολογιστική έκθεση Δράσεων διαχείρισης και συντονισμού 3</w:t>
            </w:r>
            <w:r w:rsidRPr="00EE1B01">
              <w:rPr>
                <w:bCs/>
                <w:szCs w:val="20"/>
                <w:vertAlign w:val="superscript"/>
                <w:lang w:val="el-GR"/>
              </w:rPr>
              <w:t>ης</w:t>
            </w:r>
            <w:r w:rsidRPr="00EE1B01">
              <w:rPr>
                <w:bCs/>
                <w:szCs w:val="20"/>
                <w:lang w:val="el-GR"/>
              </w:rPr>
              <w:t xml:space="preserve"> περιόδου</w:t>
            </w:r>
          </w:p>
        </w:tc>
        <w:tc>
          <w:tcPr>
            <w:tcW w:w="1843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EE1B01">
              <w:rPr>
                <w:color w:val="000000"/>
                <w:szCs w:val="20"/>
              </w:rPr>
              <w:t>7.440,00</w:t>
            </w:r>
          </w:p>
        </w:tc>
        <w:tc>
          <w:tcPr>
            <w:tcW w:w="1949" w:type="dxa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</w:tr>
      <w:tr w:rsidR="00121615" w:rsidTr="004B206D">
        <w:tc>
          <w:tcPr>
            <w:tcW w:w="988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bCs/>
                <w:szCs w:val="20"/>
              </w:rPr>
            </w:pPr>
            <w:r w:rsidRPr="00EE1B01">
              <w:rPr>
                <w:bCs/>
                <w:szCs w:val="20"/>
              </w:rPr>
              <w:t>Π3.2</w:t>
            </w:r>
          </w:p>
        </w:tc>
        <w:tc>
          <w:tcPr>
            <w:tcW w:w="5074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  <w:lang w:val="el-GR"/>
              </w:rPr>
              <w:t>Απολογιστική έκθεση Δράσεων οργάνωσης συναντήσεων 3</w:t>
            </w:r>
            <w:r w:rsidRPr="00EE1B01">
              <w:rPr>
                <w:bCs/>
                <w:szCs w:val="20"/>
                <w:vertAlign w:val="superscript"/>
                <w:lang w:val="el-GR"/>
              </w:rPr>
              <w:t>ης</w:t>
            </w:r>
            <w:r w:rsidRPr="00EE1B01">
              <w:rPr>
                <w:bCs/>
                <w:szCs w:val="20"/>
                <w:lang w:val="el-GR"/>
              </w:rPr>
              <w:t xml:space="preserve"> περιόδου</w:t>
            </w:r>
          </w:p>
        </w:tc>
        <w:tc>
          <w:tcPr>
            <w:tcW w:w="1843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  <w:r w:rsidRPr="00EE1B01">
              <w:rPr>
                <w:color w:val="000000"/>
                <w:szCs w:val="20"/>
              </w:rPr>
              <w:t>17.360,00</w:t>
            </w:r>
          </w:p>
        </w:tc>
        <w:tc>
          <w:tcPr>
            <w:tcW w:w="1949" w:type="dxa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</w:tr>
      <w:tr w:rsidR="00121615" w:rsidTr="004B206D">
        <w:tc>
          <w:tcPr>
            <w:tcW w:w="988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bCs/>
                <w:szCs w:val="20"/>
              </w:rPr>
            </w:pPr>
            <w:r w:rsidRPr="00EE1B01">
              <w:rPr>
                <w:bCs/>
                <w:szCs w:val="20"/>
              </w:rPr>
              <w:t>Π3.3</w:t>
            </w:r>
          </w:p>
        </w:tc>
        <w:tc>
          <w:tcPr>
            <w:tcW w:w="5074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rPr>
                <w:bCs/>
                <w:szCs w:val="20"/>
                <w:lang w:val="el-GR"/>
              </w:rPr>
            </w:pPr>
            <w:r w:rsidRPr="00EE1B01">
              <w:rPr>
                <w:bCs/>
                <w:szCs w:val="20"/>
                <w:lang w:val="el-GR"/>
              </w:rPr>
              <w:t>Απολογιστική έκθεση Δράσεων επικοινωνίας και δημοσιότητας 3</w:t>
            </w:r>
            <w:r w:rsidRPr="00EE1B01">
              <w:rPr>
                <w:bCs/>
                <w:szCs w:val="20"/>
                <w:vertAlign w:val="superscript"/>
                <w:lang w:val="el-GR"/>
              </w:rPr>
              <w:t>ης</w:t>
            </w:r>
            <w:r w:rsidRPr="00EE1B01">
              <w:rPr>
                <w:bCs/>
                <w:szCs w:val="20"/>
                <w:lang w:val="el-GR"/>
              </w:rPr>
              <w:t xml:space="preserve"> περιόδου</w:t>
            </w:r>
          </w:p>
        </w:tc>
        <w:tc>
          <w:tcPr>
            <w:tcW w:w="1843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  <w:r w:rsidRPr="00EE1B01">
              <w:rPr>
                <w:color w:val="000000"/>
                <w:szCs w:val="20"/>
              </w:rPr>
              <w:t>24.800,00</w:t>
            </w:r>
          </w:p>
        </w:tc>
        <w:tc>
          <w:tcPr>
            <w:tcW w:w="1949" w:type="dxa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</w:tr>
      <w:tr w:rsidR="00121615" w:rsidTr="004B206D">
        <w:trPr>
          <w:trHeight w:val="79"/>
        </w:trPr>
        <w:tc>
          <w:tcPr>
            <w:tcW w:w="6062" w:type="dxa"/>
            <w:gridSpan w:val="2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jc w:val="right"/>
              <w:rPr>
                <w:b/>
                <w:szCs w:val="20"/>
                <w:lang w:val="el-GR"/>
              </w:rPr>
            </w:pPr>
            <w:r w:rsidRPr="00EE1B01">
              <w:rPr>
                <w:b/>
                <w:szCs w:val="20"/>
                <w:lang w:val="el-GR"/>
              </w:rPr>
              <w:t>Σύνολο</w:t>
            </w:r>
          </w:p>
        </w:tc>
        <w:tc>
          <w:tcPr>
            <w:tcW w:w="1843" w:type="dxa"/>
            <w:vAlign w:val="center"/>
          </w:tcPr>
          <w:p w:rsidR="00121615" w:rsidRPr="00EE1B01" w:rsidRDefault="00121615" w:rsidP="004B206D">
            <w:pPr>
              <w:widowControl w:val="0"/>
              <w:spacing w:after="0"/>
              <w:jc w:val="right"/>
              <w:rPr>
                <w:b/>
                <w:color w:val="000000"/>
                <w:szCs w:val="20"/>
                <w:lang w:val="el-GR"/>
              </w:rPr>
            </w:pPr>
            <w:r w:rsidRPr="00EE1B01">
              <w:rPr>
                <w:b/>
                <w:color w:val="000000"/>
                <w:szCs w:val="20"/>
                <w:lang w:val="el-GR"/>
              </w:rPr>
              <w:t>96.286,00</w:t>
            </w:r>
          </w:p>
        </w:tc>
        <w:tc>
          <w:tcPr>
            <w:tcW w:w="1949" w:type="dxa"/>
          </w:tcPr>
          <w:p w:rsidR="00121615" w:rsidRPr="00EE1B01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</w:tr>
    </w:tbl>
    <w:p w:rsidR="00121615" w:rsidRDefault="00121615" w:rsidP="00121615">
      <w:pPr>
        <w:widowControl w:val="0"/>
        <w:spacing w:after="0"/>
        <w:rPr>
          <w:rFonts w:asciiTheme="minorHAnsi" w:hAnsiTheme="minorHAnsi" w:cstheme="minorHAnsi"/>
          <w:bCs/>
          <w:sz w:val="20"/>
          <w:szCs w:val="20"/>
          <w:lang w:val="el-GR"/>
        </w:rPr>
      </w:pPr>
    </w:p>
    <w:p w:rsidR="00121615" w:rsidRDefault="00121615" w:rsidP="00121615">
      <w:pPr>
        <w:widowControl w:val="0"/>
        <w:spacing w:after="0"/>
        <w:rPr>
          <w:rFonts w:asciiTheme="minorHAnsi" w:hAnsiTheme="minorHAnsi" w:cstheme="minorHAnsi"/>
          <w:bCs/>
          <w:sz w:val="20"/>
          <w:szCs w:val="20"/>
          <w:lang w:val="el-GR"/>
        </w:rPr>
      </w:pPr>
    </w:p>
    <w:p w:rsidR="00121615" w:rsidRPr="004E6358" w:rsidRDefault="00121615" w:rsidP="00121615">
      <w:pPr>
        <w:widowControl w:val="0"/>
        <w:spacing w:after="0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4E6358">
        <w:rPr>
          <w:rFonts w:asciiTheme="minorHAnsi" w:hAnsiTheme="minorHAnsi" w:cstheme="minorHAnsi"/>
          <w:b/>
          <w:sz w:val="20"/>
          <w:szCs w:val="20"/>
          <w:lang w:val="el-GR"/>
        </w:rPr>
        <w:t>Συνολική Οικονομική Προσφορά Αναδόχου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8"/>
        <w:gridCol w:w="1264"/>
        <w:gridCol w:w="2149"/>
        <w:gridCol w:w="2495"/>
      </w:tblGrid>
      <w:tr w:rsidR="00121615" w:rsidTr="004B206D">
        <w:tc>
          <w:tcPr>
            <w:tcW w:w="2802" w:type="dxa"/>
            <w:shd w:val="clear" w:color="auto" w:fill="F2F2F2" w:themeFill="background1" w:themeFillShade="F2"/>
          </w:tcPr>
          <w:p w:rsidR="00121615" w:rsidRPr="003C142A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 w:rsidRPr="003C142A">
              <w:rPr>
                <w:rFonts w:asciiTheme="minorHAnsi" w:hAnsiTheme="minorHAnsi" w:cstheme="minorHAnsi"/>
                <w:b/>
                <w:szCs w:val="20"/>
                <w:lang w:val="el-GR"/>
              </w:rPr>
              <w:t>Τελική προσφερόμενη τιμή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21615" w:rsidRPr="003C142A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 w:rsidRPr="003C142A">
              <w:rPr>
                <w:rFonts w:asciiTheme="minorHAnsi" w:hAnsiTheme="minorHAnsi" w:cstheme="minorHAnsi"/>
                <w:b/>
                <w:szCs w:val="20"/>
                <w:lang w:val="el-GR"/>
              </w:rPr>
              <w:t>Μονάδα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121615" w:rsidRPr="003C142A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 w:rsidRPr="003C142A">
              <w:rPr>
                <w:rFonts w:asciiTheme="minorHAnsi" w:hAnsiTheme="minorHAnsi" w:cstheme="minorHAnsi"/>
                <w:b/>
                <w:szCs w:val="20"/>
                <w:lang w:val="el-GR"/>
              </w:rPr>
              <w:t>Αριθμητικώς</w:t>
            </w:r>
          </w:p>
        </w:tc>
        <w:tc>
          <w:tcPr>
            <w:tcW w:w="3083" w:type="dxa"/>
            <w:shd w:val="clear" w:color="auto" w:fill="F2F2F2" w:themeFill="background1" w:themeFillShade="F2"/>
          </w:tcPr>
          <w:p w:rsidR="00121615" w:rsidRPr="003C142A" w:rsidRDefault="00121615" w:rsidP="004B206D">
            <w:pPr>
              <w:widowControl w:val="0"/>
              <w:spacing w:after="0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 w:rsidRPr="003C142A">
              <w:rPr>
                <w:rFonts w:asciiTheme="minorHAnsi" w:hAnsiTheme="minorHAnsi" w:cstheme="minorHAnsi"/>
                <w:b/>
                <w:szCs w:val="20"/>
                <w:lang w:val="el-GR"/>
              </w:rPr>
              <w:t>Ολογράφως</w:t>
            </w:r>
          </w:p>
        </w:tc>
      </w:tr>
      <w:tr w:rsidR="00121615" w:rsidTr="004B206D">
        <w:tc>
          <w:tcPr>
            <w:tcW w:w="2802" w:type="dxa"/>
          </w:tcPr>
          <w:p w:rsidR="00121615" w:rsidRPr="004E6358" w:rsidRDefault="00121615" w:rsidP="004B206D">
            <w:pPr>
              <w:widowControl w:val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4E6358">
              <w:rPr>
                <w:szCs w:val="20"/>
                <w:lang w:val="el-GR"/>
              </w:rPr>
              <w:t>Τελική τιμή χωρίς ΦΠΑ</w:t>
            </w:r>
          </w:p>
        </w:tc>
        <w:tc>
          <w:tcPr>
            <w:tcW w:w="1417" w:type="dxa"/>
          </w:tcPr>
          <w:p w:rsidR="00121615" w:rsidRPr="004E6358" w:rsidRDefault="00121615" w:rsidP="004B206D">
            <w:pPr>
              <w:widowControl w:val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4E6358">
              <w:rPr>
                <w:rFonts w:asciiTheme="minorHAnsi" w:hAnsiTheme="minorHAnsi" w:cstheme="minorHAnsi"/>
                <w:bCs/>
                <w:szCs w:val="20"/>
                <w:lang w:val="el-GR"/>
              </w:rPr>
              <w:t>ΕΥΡΩ</w:t>
            </w:r>
          </w:p>
        </w:tc>
        <w:tc>
          <w:tcPr>
            <w:tcW w:w="2552" w:type="dxa"/>
          </w:tcPr>
          <w:p w:rsidR="00121615" w:rsidRPr="004E6358" w:rsidRDefault="00121615" w:rsidP="004B206D">
            <w:pPr>
              <w:widowControl w:val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  <w:tc>
          <w:tcPr>
            <w:tcW w:w="3083" w:type="dxa"/>
          </w:tcPr>
          <w:p w:rsidR="00121615" w:rsidRPr="004E6358" w:rsidRDefault="00121615" w:rsidP="004B206D">
            <w:pPr>
              <w:widowControl w:val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</w:tr>
      <w:tr w:rsidR="00121615" w:rsidTr="004B206D">
        <w:tc>
          <w:tcPr>
            <w:tcW w:w="2802" w:type="dxa"/>
          </w:tcPr>
          <w:p w:rsidR="00121615" w:rsidRPr="004E6358" w:rsidRDefault="00121615" w:rsidP="004B206D">
            <w:pPr>
              <w:widowControl w:val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4E6358">
              <w:rPr>
                <w:szCs w:val="20"/>
                <w:lang w:val="el-GR"/>
              </w:rPr>
              <w:t>Αναλογών ΦΠΑ</w:t>
            </w:r>
          </w:p>
        </w:tc>
        <w:tc>
          <w:tcPr>
            <w:tcW w:w="1417" w:type="dxa"/>
          </w:tcPr>
          <w:p w:rsidR="00121615" w:rsidRPr="004E6358" w:rsidRDefault="00121615" w:rsidP="004B206D">
            <w:pPr>
              <w:widowControl w:val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4E6358">
              <w:rPr>
                <w:rFonts w:asciiTheme="minorHAnsi" w:hAnsiTheme="minorHAnsi" w:cstheme="minorHAnsi"/>
                <w:bCs/>
                <w:szCs w:val="20"/>
                <w:lang w:val="el-GR"/>
              </w:rPr>
              <w:t>ΕΥΡΩ</w:t>
            </w:r>
          </w:p>
        </w:tc>
        <w:tc>
          <w:tcPr>
            <w:tcW w:w="2552" w:type="dxa"/>
          </w:tcPr>
          <w:p w:rsidR="00121615" w:rsidRPr="004E6358" w:rsidRDefault="00121615" w:rsidP="004B206D">
            <w:pPr>
              <w:widowControl w:val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  <w:tc>
          <w:tcPr>
            <w:tcW w:w="3083" w:type="dxa"/>
          </w:tcPr>
          <w:p w:rsidR="00121615" w:rsidRPr="004E6358" w:rsidRDefault="00121615" w:rsidP="004B206D">
            <w:pPr>
              <w:widowControl w:val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</w:tr>
      <w:tr w:rsidR="00121615" w:rsidTr="004B206D">
        <w:tc>
          <w:tcPr>
            <w:tcW w:w="2802" w:type="dxa"/>
          </w:tcPr>
          <w:p w:rsidR="00121615" w:rsidRPr="004E6358" w:rsidRDefault="00121615" w:rsidP="004B206D">
            <w:pPr>
              <w:widowControl w:val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4E6358">
              <w:rPr>
                <w:szCs w:val="20"/>
                <w:lang w:val="el-GR"/>
              </w:rPr>
              <w:t>Τελική τιμή με ΦΠΑ</w:t>
            </w:r>
          </w:p>
        </w:tc>
        <w:tc>
          <w:tcPr>
            <w:tcW w:w="1417" w:type="dxa"/>
          </w:tcPr>
          <w:p w:rsidR="00121615" w:rsidRPr="004E6358" w:rsidRDefault="00121615" w:rsidP="004B206D">
            <w:pPr>
              <w:widowControl w:val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4E6358">
              <w:rPr>
                <w:rFonts w:asciiTheme="minorHAnsi" w:hAnsiTheme="minorHAnsi" w:cstheme="minorHAnsi"/>
                <w:bCs/>
                <w:szCs w:val="20"/>
                <w:lang w:val="el-GR"/>
              </w:rPr>
              <w:t>ΕΥΡΩ</w:t>
            </w:r>
          </w:p>
        </w:tc>
        <w:tc>
          <w:tcPr>
            <w:tcW w:w="2552" w:type="dxa"/>
          </w:tcPr>
          <w:p w:rsidR="00121615" w:rsidRPr="004E6358" w:rsidRDefault="00121615" w:rsidP="004B206D">
            <w:pPr>
              <w:widowControl w:val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  <w:tc>
          <w:tcPr>
            <w:tcW w:w="3083" w:type="dxa"/>
          </w:tcPr>
          <w:p w:rsidR="00121615" w:rsidRPr="004E6358" w:rsidRDefault="00121615" w:rsidP="004B206D">
            <w:pPr>
              <w:widowControl w:val="0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</w:p>
        </w:tc>
      </w:tr>
    </w:tbl>
    <w:p w:rsidR="00121615" w:rsidRDefault="00121615" w:rsidP="00121615">
      <w:pPr>
        <w:widowControl w:val="0"/>
        <w:spacing w:after="0"/>
        <w:rPr>
          <w:rFonts w:asciiTheme="minorHAnsi" w:hAnsiTheme="minorHAnsi" w:cstheme="minorHAnsi"/>
          <w:bCs/>
          <w:sz w:val="20"/>
          <w:szCs w:val="20"/>
          <w:lang w:val="el-GR"/>
        </w:rPr>
      </w:pPr>
    </w:p>
    <w:p w:rsidR="00121615" w:rsidRDefault="00121615" w:rsidP="00121615">
      <w:pPr>
        <w:widowControl w:val="0"/>
        <w:spacing w:after="0"/>
        <w:rPr>
          <w:rFonts w:asciiTheme="minorHAnsi" w:hAnsiTheme="minorHAnsi" w:cstheme="minorHAnsi"/>
          <w:bCs/>
          <w:sz w:val="20"/>
          <w:szCs w:val="20"/>
          <w:lang w:val="el-GR"/>
        </w:rPr>
      </w:pPr>
    </w:p>
    <w:p w:rsidR="008D089D" w:rsidRDefault="00B87429">
      <w:pPr>
        <w:rPr>
          <w:lang w:val="el-GR"/>
        </w:rPr>
      </w:pPr>
      <w:r>
        <w:rPr>
          <w:lang w:val="el-GR"/>
        </w:rPr>
        <w:t>Ο υπογράφων</w:t>
      </w:r>
    </w:p>
    <w:p w:rsidR="00B87429" w:rsidRPr="00B87429" w:rsidRDefault="00B87429">
      <w:pPr>
        <w:rPr>
          <w:lang w:val="el-GR"/>
        </w:rPr>
      </w:pPr>
      <w:bookmarkStart w:id="0" w:name="_GoBack"/>
      <w:bookmarkEnd w:id="0"/>
    </w:p>
    <w:sectPr w:rsidR="00B87429" w:rsidRPr="00B874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15"/>
    <w:rsid w:val="00121615"/>
    <w:rsid w:val="008D089D"/>
    <w:rsid w:val="00B8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A8BF"/>
  <w15:chartTrackingRefBased/>
  <w15:docId w15:val="{ADDCBFCC-2873-437C-A526-032A4D21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61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2023-10-03T09:15:00Z</dcterms:created>
  <dcterms:modified xsi:type="dcterms:W3CDTF">2023-10-03T09:18:00Z</dcterms:modified>
</cp:coreProperties>
</file>